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5F0" w:rsidRPr="00ED0225" w:rsidRDefault="009D35F0" w:rsidP="009D35F0">
      <w:pPr>
        <w:spacing w:after="0" w:line="240" w:lineRule="auto"/>
        <w:ind w:left="5942" w:right="68"/>
        <w:rPr>
          <w:rFonts w:ascii="Times New Roman" w:hAnsi="Times New Roman"/>
          <w:b/>
          <w:caps/>
          <w:sz w:val="24"/>
          <w:szCs w:val="24"/>
        </w:rPr>
      </w:pPr>
      <w:r w:rsidRPr="00ED0225">
        <w:rPr>
          <w:rFonts w:ascii="Times New Roman" w:hAnsi="Times New Roman"/>
          <w:b/>
          <w:caps/>
          <w:sz w:val="24"/>
          <w:szCs w:val="24"/>
        </w:rPr>
        <w:t xml:space="preserve">Приложение № </w:t>
      </w:r>
      <w:r w:rsidR="00811143">
        <w:rPr>
          <w:rFonts w:ascii="Times New Roman" w:hAnsi="Times New Roman"/>
          <w:b/>
          <w:caps/>
          <w:sz w:val="24"/>
          <w:szCs w:val="24"/>
        </w:rPr>
        <w:t>7</w:t>
      </w:r>
      <w:bookmarkStart w:id="0" w:name="_GoBack"/>
      <w:bookmarkEnd w:id="0"/>
    </w:p>
    <w:p w:rsidR="009D35F0" w:rsidRPr="00ED0225" w:rsidRDefault="009D35F0" w:rsidP="009D35F0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 w:rsidRPr="00ED0225">
        <w:rPr>
          <w:rFonts w:ascii="Times New Roman" w:hAnsi="Times New Roman"/>
          <w:sz w:val="24"/>
          <w:szCs w:val="24"/>
        </w:rPr>
        <w:t xml:space="preserve">к решению Муниципального совета Белгородского района </w:t>
      </w:r>
    </w:p>
    <w:p w:rsidR="009D35F0" w:rsidRPr="00ED0225" w:rsidRDefault="009D35F0" w:rsidP="009D35F0">
      <w:pPr>
        <w:spacing w:after="0" w:line="240" w:lineRule="auto"/>
        <w:ind w:left="5942" w:right="68"/>
        <w:rPr>
          <w:rFonts w:ascii="Times New Roman" w:hAnsi="Times New Roman"/>
          <w:sz w:val="28"/>
          <w:szCs w:val="28"/>
        </w:rPr>
      </w:pPr>
      <w:r w:rsidRPr="00ED0225">
        <w:rPr>
          <w:rFonts w:ascii="Times New Roman" w:hAnsi="Times New Roman"/>
          <w:sz w:val="24"/>
          <w:szCs w:val="24"/>
        </w:rPr>
        <w:t xml:space="preserve">от    </w:t>
      </w:r>
      <w:r w:rsidR="00E90F04">
        <w:rPr>
          <w:rFonts w:ascii="Times New Roman" w:hAnsi="Times New Roman"/>
          <w:sz w:val="24"/>
          <w:szCs w:val="24"/>
        </w:rPr>
        <w:t xml:space="preserve">                </w:t>
      </w:r>
      <w:r w:rsidRPr="00ED0225">
        <w:rPr>
          <w:rFonts w:ascii="Times New Roman" w:hAnsi="Times New Roman"/>
          <w:sz w:val="24"/>
          <w:szCs w:val="24"/>
        </w:rPr>
        <w:t>201</w:t>
      </w:r>
      <w:r w:rsidR="00D11D9B">
        <w:rPr>
          <w:rFonts w:ascii="Times New Roman" w:hAnsi="Times New Roman"/>
          <w:sz w:val="24"/>
          <w:szCs w:val="24"/>
        </w:rPr>
        <w:t xml:space="preserve">4 </w:t>
      </w:r>
      <w:r w:rsidRPr="00ED0225">
        <w:rPr>
          <w:rFonts w:ascii="Times New Roman" w:hAnsi="Times New Roman"/>
          <w:sz w:val="24"/>
          <w:szCs w:val="24"/>
        </w:rPr>
        <w:t>года</w:t>
      </w:r>
      <w:r w:rsidR="00AA167D">
        <w:rPr>
          <w:rFonts w:ascii="Times New Roman" w:hAnsi="Times New Roman"/>
          <w:sz w:val="24"/>
          <w:szCs w:val="24"/>
        </w:rPr>
        <w:t xml:space="preserve"> </w:t>
      </w:r>
      <w:r w:rsidRPr="00ED0225">
        <w:rPr>
          <w:rFonts w:ascii="Times New Roman" w:hAnsi="Times New Roman"/>
          <w:sz w:val="24"/>
          <w:szCs w:val="24"/>
        </w:rPr>
        <w:t xml:space="preserve">№ </w:t>
      </w:r>
      <w:r w:rsidRPr="00ED0225">
        <w:rPr>
          <w:rFonts w:ascii="Times New Roman" w:hAnsi="Times New Roman"/>
          <w:sz w:val="28"/>
          <w:szCs w:val="28"/>
        </w:rPr>
        <w:t xml:space="preserve"> </w:t>
      </w:r>
    </w:p>
    <w:p w:rsidR="009D35F0" w:rsidRPr="00ED0225" w:rsidRDefault="009D35F0" w:rsidP="009D35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225">
        <w:rPr>
          <w:rFonts w:ascii="Times New Roman" w:hAnsi="Times New Roman"/>
          <w:b/>
          <w:sz w:val="24"/>
          <w:szCs w:val="24"/>
        </w:rPr>
        <w:t xml:space="preserve">ПЕРЕЧЕНЬ </w:t>
      </w:r>
      <w:r w:rsidRPr="00ED0225">
        <w:rPr>
          <w:rFonts w:ascii="Times New Roman" w:hAnsi="Times New Roman"/>
          <w:b/>
          <w:sz w:val="24"/>
          <w:szCs w:val="24"/>
        </w:rPr>
        <w:br/>
        <w:t>ГЛАВНЫХ АДМИНИСТРАТОРОВ ДОХОДОВ БЮДЖЕТА МУНИЦИПАЛЬНОГО РАЙОНА</w:t>
      </w:r>
      <w:r w:rsidR="00D11D9B">
        <w:rPr>
          <w:rFonts w:ascii="Times New Roman" w:hAnsi="Times New Roman"/>
          <w:b/>
          <w:sz w:val="24"/>
          <w:szCs w:val="24"/>
        </w:rPr>
        <w:t xml:space="preserve"> </w:t>
      </w:r>
      <w:r w:rsidRPr="00ED0225">
        <w:rPr>
          <w:rFonts w:ascii="Times New Roman" w:hAnsi="Times New Roman"/>
          <w:b/>
          <w:sz w:val="24"/>
          <w:szCs w:val="24"/>
        </w:rPr>
        <w:t xml:space="preserve">«БЕЛГОРОДСКИЙ РАЙОН» </w:t>
      </w:r>
      <w:r w:rsidRPr="00ED0225">
        <w:rPr>
          <w:rFonts w:ascii="Times New Roman" w:hAnsi="Times New Roman"/>
          <w:b/>
          <w:caps/>
          <w:sz w:val="24"/>
          <w:szCs w:val="24"/>
        </w:rPr>
        <w:t>Белгородской области</w:t>
      </w:r>
      <w:r w:rsidR="005B107E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ED0225">
        <w:rPr>
          <w:rFonts w:ascii="Times New Roman" w:hAnsi="Times New Roman"/>
          <w:b/>
          <w:sz w:val="24"/>
          <w:szCs w:val="24"/>
        </w:rPr>
        <w:t>– ТЕРРИТОРИАЛЬНЫХ ОРГАНОВ ФЕДЕРАЛЬНЫХ ОРГАНОВ ИСПОЛНИТЕЛЬНОЙ ВЛАСТИ, ОРГАНОВ ГОСУДАРСТВЕННОЙ ВЛАСТИ БЕЛГОРОДСКОЙ ОБЛАСТИ</w:t>
      </w:r>
    </w:p>
    <w:p w:rsidR="009D35F0" w:rsidRPr="00ED0225" w:rsidRDefault="009D35F0" w:rsidP="009D35F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45" w:type="dxa"/>
        <w:tblLook w:val="01E0" w:firstRow="1" w:lastRow="1" w:firstColumn="1" w:lastColumn="1" w:noHBand="0" w:noVBand="0"/>
      </w:tblPr>
      <w:tblGrid>
        <w:gridCol w:w="1384"/>
        <w:gridCol w:w="3119"/>
        <w:gridCol w:w="5042"/>
      </w:tblGrid>
      <w:tr w:rsidR="009D35F0" w:rsidRPr="00ED0225" w:rsidTr="00E86B87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</w:t>
            </w:r>
          </w:p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5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5F0" w:rsidRPr="00ED0225" w:rsidRDefault="009D35F0" w:rsidP="005B1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5B10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администратора доходов бюджета муниципального района</w:t>
            </w:r>
          </w:p>
        </w:tc>
      </w:tr>
      <w:tr w:rsidR="009D35F0" w:rsidRPr="00ED0225" w:rsidTr="00E86B87">
        <w:trPr>
          <w:cantSplit/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админист</w:t>
            </w:r>
            <w:proofErr w:type="spellEnd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ратора</w:t>
            </w:r>
            <w:proofErr w:type="spellEnd"/>
          </w:p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5B1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доходов</w:t>
            </w:r>
            <w:r w:rsidR="005B10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бюджета  муниципального</w:t>
            </w:r>
            <w:proofErr w:type="gramEnd"/>
            <w:r w:rsidR="005B10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района</w:t>
            </w:r>
          </w:p>
        </w:tc>
        <w:tc>
          <w:tcPr>
            <w:tcW w:w="5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022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02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022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217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службы по надзору в сфере природопользования по Белгородской области</w:t>
            </w:r>
          </w:p>
        </w:tc>
      </w:tr>
      <w:tr w:rsidR="009D35F0" w:rsidRPr="00ED0225" w:rsidTr="00E86B87">
        <w:trPr>
          <w:trHeight w:val="68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048</w:t>
            </w:r>
          </w:p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1 12 01020 01 0000 120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1 12 01030 01 0000 120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1 12 01040 01 0000 120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1 12 01050 01 0000 120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9E5">
              <w:rPr>
                <w:rFonts w:ascii="Times New Roman" w:hAnsi="Times New Roman"/>
                <w:sz w:val="24"/>
                <w:szCs w:val="24"/>
              </w:rPr>
              <w:t>Плата за иные виды негативного воздействия на окружающую среду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9469E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1 16 25050 01 0000 140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5356BC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6BC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Прочие поступления от </w:t>
            </w:r>
            <w:proofErr w:type="gramStart"/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денежных  взысканий</w:t>
            </w:r>
            <w:proofErr w:type="gramEnd"/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(штрафов) и иных сумм в возмещение ущерба, зачисляемые в бюджеты муниципальных районов</w:t>
            </w:r>
          </w:p>
        </w:tc>
      </w:tr>
      <w:tr w:rsidR="009D35F0" w:rsidRPr="0021731B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081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21731B" w:rsidRDefault="009D35F0" w:rsidP="0081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90F04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службы по</w:t>
            </w:r>
            <w:r w:rsidR="0081035E" w:rsidRPr="00E90F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0F04">
              <w:rPr>
                <w:rFonts w:ascii="Times New Roman" w:hAnsi="Times New Roman"/>
                <w:b/>
                <w:sz w:val="24"/>
                <w:szCs w:val="24"/>
              </w:rPr>
              <w:t>ветеринарному и фитосанитарному надзору по</w:t>
            </w:r>
            <w:r w:rsidR="0081035E" w:rsidRPr="00E90F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0F04">
              <w:rPr>
                <w:rFonts w:ascii="Times New Roman" w:hAnsi="Times New Roman"/>
                <w:b/>
                <w:sz w:val="24"/>
                <w:szCs w:val="24"/>
              </w:rPr>
              <w:t>Белгородской области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081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116 25030 01 0000 140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Российской Федерации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охране и использовании животного мира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1 16 25050 01 0000 140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F10E3C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E3C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081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1 16 27000 01 0000 140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Денежные взыскания (штрафы) за нарушение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законодательства Российской Федерации о пожарной безопасности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081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9043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</w:t>
            </w:r>
            <w:r w:rsidR="00904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ущерба, зачисляемые в бюджеты муниципальных районов</w:t>
            </w:r>
          </w:p>
        </w:tc>
      </w:tr>
      <w:tr w:rsidR="00E42AF5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F5" w:rsidRPr="00E42AF5" w:rsidRDefault="00E42AF5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2AF5">
              <w:rPr>
                <w:rFonts w:ascii="Times New Roman" w:hAnsi="Times New Roman"/>
                <w:b/>
                <w:sz w:val="24"/>
                <w:szCs w:val="24"/>
              </w:rPr>
              <w:t>096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F5" w:rsidRPr="00E42AF5" w:rsidRDefault="00E42AF5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F5" w:rsidRPr="00ED0225" w:rsidRDefault="0078477F" w:rsidP="007847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Белгородской области</w:t>
            </w:r>
          </w:p>
        </w:tc>
      </w:tr>
      <w:tr w:rsidR="0078477F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7F" w:rsidRPr="0078477F" w:rsidRDefault="0078477F" w:rsidP="0078477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8477F">
              <w:rPr>
                <w:rFonts w:ascii="Times New Roman" w:hAnsi="Times New Roman"/>
                <w:sz w:val="24"/>
                <w:szCs w:val="24"/>
              </w:rPr>
              <w:t>096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7F" w:rsidRPr="00ED0225" w:rsidRDefault="0078477F" w:rsidP="007847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7F" w:rsidRPr="00ED0225" w:rsidRDefault="0078477F" w:rsidP="009043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</w:t>
            </w:r>
            <w:r w:rsidR="00904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ущерба, зачисляемые в бюджеты муниципальных районов</w:t>
            </w:r>
          </w:p>
        </w:tc>
      </w:tr>
      <w:tr w:rsidR="002E0D4D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78477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90F0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7847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1731B" w:rsidP="008103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Управление </w:t>
            </w:r>
            <w:r w:rsidR="0081035E" w:rsidRPr="00E90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</w:t>
            </w:r>
            <w:r w:rsidRPr="00E90F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едерального казначейства по Белгородской области</w:t>
            </w:r>
          </w:p>
        </w:tc>
      </w:tr>
      <w:tr w:rsidR="0081035E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5E" w:rsidRPr="00E90F04" w:rsidRDefault="0081035E" w:rsidP="0078477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5E" w:rsidRPr="00E90F04" w:rsidRDefault="0081035E" w:rsidP="008103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1 03 02200 01 0000 000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5E" w:rsidRPr="00E90F04" w:rsidRDefault="0081035E" w:rsidP="00D10F1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</w:t>
            </w:r>
          </w:p>
        </w:tc>
      </w:tr>
      <w:tr w:rsidR="002E0D4D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E0D4D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E0D4D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E0D4D" w:rsidRPr="00ED0225" w:rsidTr="00E42AF5">
        <w:trPr>
          <w:trHeight w:val="3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D" w:rsidRPr="00E90F04" w:rsidRDefault="002E0D4D" w:rsidP="002E0D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0F0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217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Управление</w:t>
            </w:r>
            <w:r w:rsidR="009043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государственного автодорожного надзора</w:t>
            </w:r>
            <w:r w:rsidR="002173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по Белгородской области Федеральной службы по надзору в сфере транспорта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1 16 25050 01 0000 140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Денежные взыскания (штрафы) за нарушение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законодательства в области охраны окружающей среды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before="10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before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1 16 27000 01 0000 140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before="1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законодательства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>пожарной безопасности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1 16 90050 05 0000 140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proofErr w:type="gramStart"/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бюджеты  муниципальных</w:t>
            </w:r>
            <w:proofErr w:type="gramEnd"/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FF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Белгородской области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1 16 28000 01 0000 140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1 16 90050 05 0000 140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proofErr w:type="gramStart"/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бюджеты  муниципальных</w:t>
            </w:r>
            <w:proofErr w:type="gramEnd"/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районов</w:t>
            </w:r>
          </w:p>
        </w:tc>
      </w:tr>
      <w:tr w:rsidR="00C47162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4B1946" w:rsidRDefault="00C47162" w:rsidP="00E86B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B1946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4B1946" w:rsidRDefault="00C47162" w:rsidP="00E86B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4B1946" w:rsidRDefault="00C47162" w:rsidP="008103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1946">
              <w:rPr>
                <w:rFonts w:ascii="Times New Roman" w:hAnsi="Times New Roman"/>
                <w:b/>
                <w:sz w:val="24"/>
                <w:szCs w:val="24"/>
              </w:rPr>
              <w:t>Управление по труду и занятости населения Белгородской области</w:t>
            </w:r>
          </w:p>
        </w:tc>
      </w:tr>
      <w:tr w:rsidR="00C47162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4B1946" w:rsidRDefault="00C47162" w:rsidP="00C471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194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4B1946" w:rsidRDefault="00C47162" w:rsidP="00C471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946">
              <w:rPr>
                <w:rFonts w:ascii="Times New Roman" w:hAnsi="Times New Roman"/>
                <w:sz w:val="24"/>
                <w:szCs w:val="24"/>
              </w:rPr>
              <w:t>1 16 90050 05 0000 140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4B1946" w:rsidRDefault="00C47162" w:rsidP="008103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946">
              <w:rPr>
                <w:rFonts w:ascii="Times New Roman" w:hAnsi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</w:t>
            </w:r>
            <w:r w:rsidR="00810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B1946">
              <w:rPr>
                <w:rFonts w:ascii="Times New Roman" w:hAnsi="Times New Roman"/>
                <w:color w:val="000000"/>
                <w:sz w:val="24"/>
                <w:szCs w:val="24"/>
              </w:rPr>
              <w:t>бюджеты</w:t>
            </w:r>
            <w:r w:rsidR="00810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B1946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C47162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47162">
              <w:rPr>
                <w:rFonts w:ascii="Times New Roman" w:hAnsi="Times New Roman"/>
                <w:b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C47162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C47162" w:rsidRDefault="009D35F0" w:rsidP="0081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62">
              <w:rPr>
                <w:rFonts w:ascii="Times New Roman" w:hAnsi="Times New Roman"/>
                <w:b/>
                <w:sz w:val="24"/>
                <w:szCs w:val="24"/>
              </w:rPr>
              <w:t>Территориальный орган Федеральной службы</w:t>
            </w:r>
            <w:r w:rsidR="00C471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7162">
              <w:rPr>
                <w:rFonts w:ascii="Times New Roman" w:hAnsi="Times New Roman"/>
                <w:b/>
                <w:sz w:val="24"/>
                <w:szCs w:val="24"/>
              </w:rPr>
              <w:t>государственной</w:t>
            </w:r>
            <w:r w:rsidR="00C471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7162">
              <w:rPr>
                <w:rFonts w:ascii="Times New Roman" w:hAnsi="Times New Roman"/>
                <w:b/>
                <w:sz w:val="24"/>
                <w:szCs w:val="24"/>
              </w:rPr>
              <w:t>статистики по Белгородской области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C47162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7162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C47162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62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C47162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162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043D9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D9" w:rsidRPr="004B1946" w:rsidRDefault="009043D9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B1946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D9" w:rsidRPr="004B1946" w:rsidRDefault="009043D9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D9" w:rsidRPr="004B1946" w:rsidRDefault="009043D9" w:rsidP="00FF6D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1946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</w:t>
            </w:r>
            <w:r w:rsidR="00FF6DE8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4B1946">
              <w:rPr>
                <w:rFonts w:ascii="Times New Roman" w:hAnsi="Times New Roman"/>
                <w:b/>
                <w:sz w:val="24"/>
                <w:szCs w:val="24"/>
              </w:rPr>
              <w:t>едеральной антимонопольной службы по Белгородской области</w:t>
            </w:r>
          </w:p>
        </w:tc>
      </w:tr>
      <w:tr w:rsidR="009043D9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D9" w:rsidRPr="004B1946" w:rsidRDefault="009043D9" w:rsidP="009043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194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D9" w:rsidRPr="004B1946" w:rsidRDefault="009043D9" w:rsidP="0090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946">
              <w:rPr>
                <w:rFonts w:ascii="Times New Roman" w:hAnsi="Times New Roman"/>
                <w:sz w:val="24"/>
                <w:szCs w:val="24"/>
              </w:rPr>
              <w:t>1 16 33050 05 0000 140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D9" w:rsidRPr="004B1946" w:rsidRDefault="009043D9" w:rsidP="0090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946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81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Межрайонная инспекция Федеральной налоговой службы России №</w:t>
            </w:r>
            <w:r w:rsidR="00810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2 по Белгородской области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1602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602">
              <w:rPr>
                <w:rFonts w:ascii="Times New Roman" w:hAnsi="Times New Roman"/>
                <w:b/>
                <w:sz w:val="24"/>
                <w:szCs w:val="24"/>
              </w:rPr>
              <w:t>1 01 02000 01 0000 110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02">
              <w:rPr>
                <w:rFonts w:ascii="Times New Roman" w:hAnsi="Times New Roman"/>
                <w:b/>
                <w:sz w:val="24"/>
                <w:szCs w:val="24"/>
              </w:rPr>
              <w:t>Налог на доходы физических лиц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8F1602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осуществляются в соответствии со статьями 227, 227</w:t>
            </w:r>
            <w:r w:rsidRPr="008F1602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8F1602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</w:t>
            </w:r>
            <w:proofErr w:type="gramStart"/>
            <w:r w:rsidRPr="008F1602">
              <w:rPr>
                <w:rFonts w:ascii="Times New Roman" w:hAnsi="Times New Roman"/>
                <w:sz w:val="24"/>
                <w:szCs w:val="24"/>
              </w:rPr>
              <w:t>доходов,  полученных</w:t>
            </w:r>
            <w:proofErr w:type="gramEnd"/>
            <w:r w:rsidRPr="008F1602">
              <w:rPr>
                <w:rFonts w:ascii="Times New Roman" w:hAnsi="Times New Roman"/>
                <w:sz w:val="24"/>
                <w:szCs w:val="24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F1602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02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</w:t>
            </w:r>
            <w:proofErr w:type="gramStart"/>
            <w:r w:rsidRPr="008F1602">
              <w:rPr>
                <w:rFonts w:ascii="Times New Roman" w:hAnsi="Times New Roman"/>
                <w:sz w:val="24"/>
                <w:szCs w:val="24"/>
              </w:rPr>
              <w:t>соответствии  со</w:t>
            </w:r>
            <w:proofErr w:type="gramEnd"/>
            <w:r w:rsidRPr="008F1602">
              <w:rPr>
                <w:rFonts w:ascii="Times New Roman" w:hAnsi="Times New Roman"/>
                <w:sz w:val="24"/>
                <w:szCs w:val="24"/>
              </w:rPr>
              <w:t xml:space="preserve"> статьей 227</w:t>
            </w:r>
            <w:r w:rsidRPr="008F1602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8F1602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Единый налог на вмененный доход</w:t>
            </w:r>
          </w:p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для отдельных видов деятельности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1 05 02010 02 0000 110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Единый налог на вмененный доход для отдельных видов деятельности 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1 05 02020 02 0000 110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1 05 03010 01 0000 110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1 05 03020 01 0000 110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color w:val="000000"/>
                <w:sz w:val="24"/>
                <w:szCs w:val="24"/>
              </w:rPr>
              <w:t>1 05 04020 02 0000 110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пошлина, сборы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1 08 03010 01 0000 110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proofErr w:type="gramStart"/>
            <w:r w:rsidRPr="00ED0225">
              <w:rPr>
                <w:rFonts w:ascii="Times New Roman" w:hAnsi="Times New Roman"/>
                <w:sz w:val="24"/>
                <w:szCs w:val="24"/>
              </w:rPr>
              <w:t>исключением  Верховного</w:t>
            </w:r>
            <w:proofErr w:type="gramEnd"/>
            <w:r w:rsidRPr="00ED0225">
              <w:rPr>
                <w:rFonts w:ascii="Times New Roman" w:hAnsi="Times New Roman"/>
                <w:sz w:val="24"/>
                <w:szCs w:val="24"/>
              </w:rPr>
              <w:t xml:space="preserve"> Суда Российской Федерации)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1 09 00000 00 0000 000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Задолженность и </w:t>
            </w:r>
            <w:proofErr w:type="gramStart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пересчеты  по</w:t>
            </w:r>
            <w:proofErr w:type="gramEnd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отмененным налогам,  сборам  и иным обязательным платежам  </w:t>
            </w:r>
          </w:p>
        </w:tc>
      </w:tr>
      <w:tr w:rsidR="009D35F0" w:rsidRPr="00ED0225" w:rsidTr="00E86B87">
        <w:trPr>
          <w:trHeight w:val="42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1 09 04000 00 0000 110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</w:tr>
      <w:tr w:rsidR="009D35F0" w:rsidRPr="00ED0225" w:rsidTr="00E86B87">
        <w:trPr>
          <w:trHeight w:val="42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1 09 04010 02 0000 110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Налог на имущество предприятий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1 09 06000 02 0000 110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Прочие налоги и сборы (по отмененным налогам и сборам субъектов</w:t>
            </w:r>
          </w:p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Российской Федерации)</w:t>
            </w:r>
          </w:p>
        </w:tc>
      </w:tr>
      <w:tr w:rsidR="009D35F0" w:rsidRPr="00ED0225" w:rsidTr="00E86B87">
        <w:trPr>
          <w:trHeight w:val="3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182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1 09 06010 02 0000 110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Налог с продаж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1 09  07000 00 0000 110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1 09 0701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 xml:space="preserve"> 05 0000 110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1 09 0703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 xml:space="preserve"> 05 0000 110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 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1 09 0704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 xml:space="preserve"> 05 0000 110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1 09 0705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 xml:space="preserve"> 05 0000 110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902697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2697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902697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697">
              <w:rPr>
                <w:rFonts w:ascii="Times New Roman" w:hAnsi="Times New Roman"/>
                <w:b/>
                <w:sz w:val="24"/>
                <w:szCs w:val="24"/>
              </w:rPr>
              <w:t>1 09 11000 02 0000 110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902697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2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1 09 11 010 02 0000 110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902697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697">
              <w:rPr>
                <w:rFonts w:ascii="Times New Roman" w:hAnsi="Times New Roman"/>
                <w:color w:val="000000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</w:tr>
      <w:tr w:rsidR="009D35F0" w:rsidRPr="00ED0225" w:rsidTr="00E86B87">
        <w:trPr>
          <w:trHeight w:val="1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1 09 11020 02 0000 110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902697" w:rsidRDefault="009D35F0" w:rsidP="00E86B8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Налоги, взимаемые в виде стоимости патента в связи с применением упрощенной системы налогообложения (за налоговые периоды, истекшие до 1 января 2011 года) 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sz w:val="24"/>
                <w:szCs w:val="24"/>
              </w:rPr>
              <w:t>1 16 03000 00 0000 140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1 16 03010 01 0000 140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B781F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81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 w:rsidRPr="00EB781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EB781F">
              <w:rPr>
                <w:rFonts w:ascii="Times New Roman" w:hAnsi="Times New Roman"/>
                <w:sz w:val="24"/>
                <w:szCs w:val="24"/>
              </w:rPr>
              <w:t>, пунктами 1 и 2 статьи 120, статьями 125, 126, 128, 129, 129</w:t>
            </w:r>
            <w:r w:rsidRPr="00EB781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EB781F">
              <w:rPr>
                <w:rFonts w:ascii="Times New Roman" w:hAnsi="Times New Roman"/>
                <w:sz w:val="24"/>
                <w:szCs w:val="24"/>
              </w:rPr>
              <w:t>, 132, 133, 134, 135, 135</w:t>
            </w:r>
            <w:r w:rsidRPr="00EB781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EB781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9D35F0" w:rsidRPr="00ED0225" w:rsidTr="00E86B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542067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067">
              <w:rPr>
                <w:rFonts w:ascii="Times New Roman" w:hAnsi="Times New Roman"/>
                <w:sz w:val="24"/>
                <w:szCs w:val="24"/>
              </w:rPr>
              <w:t>1 16 03020 02 0000 140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542067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067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</w:t>
            </w:r>
            <w:r w:rsidRPr="00542067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предусмотренные статьей 129</w:t>
            </w:r>
            <w:r w:rsidRPr="0054206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42067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1 16 03030 01 0000 140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 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sz w:val="24"/>
                <w:szCs w:val="24"/>
              </w:rPr>
              <w:t>1 16 06000 01 0000 140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810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Отдел Министерства внутренних дел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оссии по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Белгородскому району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1 16 21050 05 0000 140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FFFFFF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</w:t>
            </w:r>
            <w:r w:rsidR="00DB458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бюджеты муниципальных районов  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2979A1" w:rsidRDefault="009D35F0" w:rsidP="00E86B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9A1">
              <w:rPr>
                <w:rFonts w:ascii="Times New Roman" w:hAnsi="Times New Roman"/>
                <w:color w:val="000000"/>
                <w:sz w:val="24"/>
                <w:szCs w:val="24"/>
              </w:rPr>
              <w:t>1 16 43000 01 0000 140</w:t>
            </w:r>
          </w:p>
          <w:p w:rsidR="009D35F0" w:rsidRPr="002979A1" w:rsidRDefault="009D35F0" w:rsidP="00E86B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2979A1" w:rsidRDefault="009D35F0" w:rsidP="00E86B8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9A1">
              <w:rPr>
                <w:rFonts w:ascii="Times New Roman" w:hAnsi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proofErr w:type="gramStart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бюджеты  муниципальных</w:t>
            </w:r>
            <w:proofErr w:type="gramEnd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районов</w:t>
            </w:r>
          </w:p>
        </w:tc>
      </w:tr>
      <w:tr w:rsidR="00C47162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C47162" w:rsidRDefault="00C47162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 w:rsidRPr="00C47162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C47162" w:rsidRDefault="00C47162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C47162" w:rsidRDefault="00C47162" w:rsidP="0081035E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Управление Федеральной миграционной службы по Белгородской области</w:t>
            </w:r>
          </w:p>
        </w:tc>
      </w:tr>
      <w:tr w:rsidR="00C47162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ED0225" w:rsidRDefault="00C47162" w:rsidP="00C47162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ED0225" w:rsidRDefault="00C47162" w:rsidP="00C4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2" w:rsidRPr="00ED0225" w:rsidRDefault="00C47162" w:rsidP="00C471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6816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16" w:rsidRPr="00F16816" w:rsidRDefault="00F16816" w:rsidP="00C47162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16816"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16" w:rsidRPr="00F16816" w:rsidRDefault="00F16816" w:rsidP="00C471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16" w:rsidRPr="00F16816" w:rsidRDefault="00F16816" w:rsidP="00C471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Управление министерства юстиции Российской Федерации по белгородской области</w:t>
            </w:r>
          </w:p>
        </w:tc>
      </w:tr>
      <w:tr w:rsidR="00F16816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16" w:rsidRPr="00ED0225" w:rsidRDefault="00F16816" w:rsidP="00F16816">
            <w:pPr>
              <w:spacing w:after="0" w:line="240" w:lineRule="auto"/>
              <w:ind w:left="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16" w:rsidRPr="00ED0225" w:rsidRDefault="00F16816" w:rsidP="00F1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16" w:rsidRPr="00ED0225" w:rsidRDefault="00F16816" w:rsidP="00F1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F66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Управление</w:t>
            </w:r>
            <w:r w:rsidR="00F6632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Федеральной</w:t>
            </w:r>
            <w:r w:rsidR="00F6632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службы</w:t>
            </w:r>
          </w:p>
          <w:p w:rsidR="009D35F0" w:rsidRPr="00ED0225" w:rsidRDefault="009D35F0" w:rsidP="00F66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государственной регистрации, кадастра и картографии по 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F66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службы судебных приставов по 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1 16 21050 05 0000 140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F66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E81">
              <w:rPr>
                <w:rFonts w:ascii="Times New Roman" w:hAnsi="Times New Roman"/>
                <w:b/>
                <w:sz w:val="24"/>
                <w:szCs w:val="24"/>
              </w:rPr>
              <w:t>Верхне</w:t>
            </w:r>
            <w:r w:rsidR="00F6632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33E81">
              <w:rPr>
                <w:rFonts w:ascii="Times New Roman" w:hAnsi="Times New Roman"/>
                <w:b/>
                <w:sz w:val="24"/>
                <w:szCs w:val="24"/>
              </w:rPr>
              <w:t>Донское управление Федеральной службы по экологическому, технологическому и атомному надзору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1 16 25010 01 0000 140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1 16 25020 01 0000 140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1 16 25030 01 0000 140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Российской Федерации 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об охран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е и использовании животного мира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1 16 25040 01 0000 140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Денежные взыскания (штрафы) за нарушение </w:t>
            </w:r>
            <w:proofErr w:type="gramStart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законодательства  об</w:t>
            </w:r>
            <w:proofErr w:type="gramEnd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экологической экспертизе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1 16 25050 01 0000 140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Денежные взыскания (штрафы) за нарушение </w:t>
            </w:r>
            <w:proofErr w:type="gramStart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законодательства  в</w:t>
            </w:r>
            <w:proofErr w:type="gramEnd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области охраны окружающей среды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1 16 25060 01 0000 140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Денежные </w:t>
            </w:r>
            <w:proofErr w:type="gramStart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взыскания  (</w:t>
            </w:r>
            <w:proofErr w:type="gramEnd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штрафы) за нарушение земельного законодательства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7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0 0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Денежные </w:t>
            </w:r>
            <w:proofErr w:type="gramStart"/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вз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ыскания  (</w:t>
            </w:r>
            <w:proofErr w:type="gram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штрафы) за нарушение лес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ного законодательства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542067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067">
              <w:rPr>
                <w:rFonts w:ascii="Times New Roman" w:hAnsi="Times New Roman"/>
                <w:sz w:val="24"/>
                <w:szCs w:val="24"/>
              </w:rPr>
              <w:t>1 16 25074 05 0000 140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542067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067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1 16 25080 0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Денежные взыскания (штрафы) за нарушение водного законодательства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542067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067">
              <w:rPr>
                <w:rFonts w:ascii="Times New Roman" w:hAnsi="Times New Roman"/>
                <w:sz w:val="24"/>
                <w:szCs w:val="24"/>
              </w:rPr>
              <w:t>1 16 25085 05 0000 140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542067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067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водного законодательства</w:t>
            </w:r>
            <w:r w:rsidRPr="00542067">
              <w:rPr>
                <w:rFonts w:ascii="Times New Roman" w:hAnsi="Times New Roman"/>
                <w:color w:val="000000"/>
                <w:sz w:val="24"/>
                <w:szCs w:val="24"/>
              </w:rPr>
              <w:t>, установленное</w:t>
            </w:r>
            <w:r w:rsidRPr="00542067">
              <w:rPr>
                <w:rFonts w:ascii="Times New Roman" w:hAnsi="Times New Roman"/>
                <w:sz w:val="24"/>
                <w:szCs w:val="24"/>
              </w:rPr>
              <w:t xml:space="preserve"> на водных объектах, находящихся в собственности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Прочие поступления от денежных</w:t>
            </w:r>
            <w:r w:rsidR="00DB45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>Региональное отделение Федеральной службы по финансовым рынкам в Юго-Западном регионе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3A75E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F10E3C" w:rsidRDefault="009D35F0" w:rsidP="00E86B87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10E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F10E3C" w:rsidRDefault="009D35F0" w:rsidP="00E86B8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3A75E5" w:rsidRDefault="009D35F0" w:rsidP="00DB45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5E5">
              <w:rPr>
                <w:rFonts w:ascii="Times New Roman" w:hAnsi="Times New Roman"/>
                <w:b/>
                <w:sz w:val="24"/>
                <w:szCs w:val="24"/>
              </w:rPr>
              <w:t>Управление по труду и занятости населения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Департамент природопользования</w:t>
            </w:r>
            <w:r w:rsidR="00DB458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и</w:t>
            </w:r>
            <w:r w:rsidR="00DB458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 xml:space="preserve"> окружающей среды </w:t>
            </w:r>
            <w:r w:rsidRPr="00ED0225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  <w:t>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1 16 25050 01 0000 140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Денежные взыскания</w:t>
            </w:r>
            <w:r w:rsidR="00DB458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(штрафы) за нарушение законодательства в области охраны окружающей среды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before="10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before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before="1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820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833E81" w:rsidRDefault="009D35F0" w:rsidP="00DB4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E81">
              <w:rPr>
                <w:rFonts w:ascii="Times New Roman" w:hAnsi="Times New Roman"/>
                <w:b/>
                <w:sz w:val="24"/>
                <w:szCs w:val="24"/>
              </w:rPr>
              <w:t>Управление   ветеринарии</w:t>
            </w:r>
            <w:r w:rsidR="00DB458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E81">
              <w:rPr>
                <w:rFonts w:ascii="Times New Roman" w:hAnsi="Times New Roman"/>
                <w:b/>
                <w:sz w:val="24"/>
                <w:szCs w:val="24"/>
              </w:rPr>
              <w:t>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6F4F70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F4F70">
              <w:rPr>
                <w:rFonts w:ascii="Times New Roman" w:hAnsi="Times New Roman"/>
                <w:b/>
                <w:sz w:val="24"/>
                <w:szCs w:val="24"/>
              </w:rPr>
              <w:t>823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F0" w:rsidRPr="006F4F70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6F4F70" w:rsidRDefault="009D35F0" w:rsidP="00DB4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70">
              <w:rPr>
                <w:rFonts w:ascii="Times New Roman" w:hAnsi="Times New Roman"/>
                <w:b/>
                <w:sz w:val="24"/>
                <w:szCs w:val="24"/>
              </w:rPr>
              <w:t>Управление – государственная инспекция по охране почв 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2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>16</w:t>
            </w:r>
            <w:r w:rsidRPr="00ED02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>250</w:t>
            </w:r>
            <w:r w:rsidRPr="00ED0225">
              <w:rPr>
                <w:rFonts w:ascii="Times New Roman" w:hAnsi="Times New Roman"/>
                <w:sz w:val="24"/>
                <w:szCs w:val="24"/>
                <w:lang w:val="en-US"/>
              </w:rPr>
              <w:t>50 01 0000 1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>4</w:t>
            </w:r>
            <w:r w:rsidRPr="00ED02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853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DB4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>Управление охраны и использования объектов животного мира, водных биологических ресурсов и среды их обитания Белгородской области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6E00AE" w:rsidRDefault="009D35F0" w:rsidP="00E86B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00AE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1 16 25030 01 0000 140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Российской Федерации 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об охран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е и использовании животного мира</w:t>
            </w:r>
          </w:p>
        </w:tc>
      </w:tr>
      <w:tr w:rsidR="009D35F0" w:rsidRPr="00ED0225" w:rsidTr="00E86B87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F0" w:rsidRPr="00ED0225" w:rsidRDefault="009D35F0" w:rsidP="00E86B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D35F0" w:rsidRDefault="009D35F0" w:rsidP="009D35F0">
      <w:pPr>
        <w:spacing w:after="0" w:line="240" w:lineRule="auto"/>
        <w:ind w:left="5234" w:right="68" w:firstLine="708"/>
      </w:pPr>
    </w:p>
    <w:p w:rsidR="009D35F0" w:rsidRPr="00306B74" w:rsidRDefault="009D35F0" w:rsidP="009D35F0">
      <w:pPr>
        <w:rPr>
          <w:rFonts w:ascii="Times New Roman" w:hAnsi="Times New Roman"/>
          <w:sz w:val="24"/>
          <w:szCs w:val="24"/>
        </w:rPr>
      </w:pPr>
    </w:p>
    <w:p w:rsidR="009D35F0" w:rsidRPr="00045087" w:rsidRDefault="009D35F0" w:rsidP="009D35F0">
      <w:pPr>
        <w:spacing w:after="0" w:line="240" w:lineRule="auto"/>
        <w:ind w:right="68" w:hanging="142"/>
        <w:rPr>
          <w:rFonts w:ascii="Times New Roman" w:hAnsi="Times New Roman"/>
          <w:b/>
          <w:caps/>
          <w:sz w:val="24"/>
          <w:szCs w:val="24"/>
        </w:rPr>
      </w:pPr>
    </w:p>
    <w:p w:rsidR="009D35F0" w:rsidRPr="00045087" w:rsidRDefault="009D35F0" w:rsidP="009D35F0">
      <w:pPr>
        <w:spacing w:after="0" w:line="240" w:lineRule="auto"/>
        <w:ind w:left="5942" w:right="68"/>
        <w:rPr>
          <w:rFonts w:ascii="Times New Roman" w:hAnsi="Times New Roman"/>
          <w:b/>
          <w:caps/>
          <w:sz w:val="24"/>
          <w:szCs w:val="24"/>
        </w:rPr>
      </w:pPr>
    </w:p>
    <w:p w:rsidR="00507C21" w:rsidRDefault="00507C21"/>
    <w:sectPr w:rsidR="00507C21" w:rsidSect="008D6878">
      <w:footerReference w:type="default" r:id="rId6"/>
      <w:pgSz w:w="11906" w:h="16838"/>
      <w:pgMar w:top="426" w:right="850" w:bottom="851" w:left="1701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7E1" w:rsidRDefault="00D747E1">
      <w:pPr>
        <w:spacing w:after="0" w:line="240" w:lineRule="auto"/>
      </w:pPr>
      <w:r>
        <w:separator/>
      </w:r>
    </w:p>
  </w:endnote>
  <w:endnote w:type="continuationSeparator" w:id="0">
    <w:p w:rsidR="00D747E1" w:rsidRDefault="00D74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81F" w:rsidRDefault="009D35F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107E">
      <w:rPr>
        <w:noProof/>
      </w:rPr>
      <w:t>9</w:t>
    </w:r>
    <w:r>
      <w:fldChar w:fldCharType="end"/>
    </w:r>
  </w:p>
  <w:p w:rsidR="00EB781F" w:rsidRDefault="00D747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7E1" w:rsidRDefault="00D747E1">
      <w:pPr>
        <w:spacing w:after="0" w:line="240" w:lineRule="auto"/>
      </w:pPr>
      <w:r>
        <w:separator/>
      </w:r>
    </w:p>
  </w:footnote>
  <w:footnote w:type="continuationSeparator" w:id="0">
    <w:p w:rsidR="00D747E1" w:rsidRDefault="00D74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5F0"/>
    <w:rsid w:val="00002FAB"/>
    <w:rsid w:val="000B6996"/>
    <w:rsid w:val="000B7DCB"/>
    <w:rsid w:val="001427BA"/>
    <w:rsid w:val="00172944"/>
    <w:rsid w:val="002052F5"/>
    <w:rsid w:val="00213110"/>
    <w:rsid w:val="0021731B"/>
    <w:rsid w:val="0026197F"/>
    <w:rsid w:val="0029110D"/>
    <w:rsid w:val="002A63F6"/>
    <w:rsid w:val="002E0D4D"/>
    <w:rsid w:val="003173EC"/>
    <w:rsid w:val="003824E9"/>
    <w:rsid w:val="003D225A"/>
    <w:rsid w:val="003F73F5"/>
    <w:rsid w:val="004148D9"/>
    <w:rsid w:val="0045239B"/>
    <w:rsid w:val="00456FE6"/>
    <w:rsid w:val="004946AA"/>
    <w:rsid w:val="004B1946"/>
    <w:rsid w:val="004B75A1"/>
    <w:rsid w:val="00507C21"/>
    <w:rsid w:val="005B107E"/>
    <w:rsid w:val="00624CB8"/>
    <w:rsid w:val="0063048E"/>
    <w:rsid w:val="0067668B"/>
    <w:rsid w:val="00742ECE"/>
    <w:rsid w:val="0078477F"/>
    <w:rsid w:val="0081035E"/>
    <w:rsid w:val="008104F9"/>
    <w:rsid w:val="00811143"/>
    <w:rsid w:val="00882D88"/>
    <w:rsid w:val="008A0874"/>
    <w:rsid w:val="009043D9"/>
    <w:rsid w:val="0099514C"/>
    <w:rsid w:val="0099618B"/>
    <w:rsid w:val="009D35F0"/>
    <w:rsid w:val="00A64CB0"/>
    <w:rsid w:val="00A82928"/>
    <w:rsid w:val="00AA167D"/>
    <w:rsid w:val="00AA64B0"/>
    <w:rsid w:val="00AC6F17"/>
    <w:rsid w:val="00C47162"/>
    <w:rsid w:val="00C6050F"/>
    <w:rsid w:val="00C62296"/>
    <w:rsid w:val="00C80E2B"/>
    <w:rsid w:val="00C97693"/>
    <w:rsid w:val="00CA6DFC"/>
    <w:rsid w:val="00CF41FF"/>
    <w:rsid w:val="00D0228A"/>
    <w:rsid w:val="00D10F1A"/>
    <w:rsid w:val="00D11D9B"/>
    <w:rsid w:val="00D512BD"/>
    <w:rsid w:val="00D62DBC"/>
    <w:rsid w:val="00D747E1"/>
    <w:rsid w:val="00DB4581"/>
    <w:rsid w:val="00DE1F61"/>
    <w:rsid w:val="00E34D06"/>
    <w:rsid w:val="00E42AF5"/>
    <w:rsid w:val="00E81160"/>
    <w:rsid w:val="00E90F04"/>
    <w:rsid w:val="00F16816"/>
    <w:rsid w:val="00F6632C"/>
    <w:rsid w:val="00F76CEE"/>
    <w:rsid w:val="00FA4C83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A29FB-02FC-4385-B457-915CD4F7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5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D3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D35F0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0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0F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2375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Елена Евгеньевна</dc:creator>
  <cp:keywords/>
  <dc:description/>
  <cp:lastModifiedBy>Акулова Елена Евгеньевна</cp:lastModifiedBy>
  <cp:revision>15</cp:revision>
  <cp:lastPrinted>2014-11-17T04:17:00Z</cp:lastPrinted>
  <dcterms:created xsi:type="dcterms:W3CDTF">2013-11-13T08:57:00Z</dcterms:created>
  <dcterms:modified xsi:type="dcterms:W3CDTF">2014-11-17T04:45:00Z</dcterms:modified>
</cp:coreProperties>
</file>